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E5" w:rsidRPr="00F708AB" w:rsidRDefault="00D343E5" w:rsidP="00D343E5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F708AB">
        <w:rPr>
          <w:rFonts w:ascii="標楷體" w:eastAsia="標楷體" w:hAnsi="標楷體" w:hint="eastAsia"/>
          <w:sz w:val="28"/>
        </w:rPr>
        <w:t>金門縣</w:t>
      </w:r>
      <w:r w:rsidR="00465133">
        <w:rPr>
          <w:rFonts w:ascii="標楷體" w:eastAsia="標楷體" w:hAnsi="標楷體" w:hint="eastAsia"/>
          <w:sz w:val="28"/>
          <w:lang w:eastAsia="zh-HK"/>
        </w:rPr>
        <w:t>烈嶼鄉</w:t>
      </w:r>
      <w:r w:rsidR="00F15DDF" w:rsidRPr="00F15DDF">
        <w:rPr>
          <w:rFonts w:ascii="標楷體" w:eastAsia="標楷體" w:hAnsi="標楷體" w:hint="eastAsia"/>
          <w:sz w:val="28"/>
          <w:u w:val="single"/>
        </w:rPr>
        <w:t xml:space="preserve"> </w:t>
      </w:r>
      <w:r w:rsidR="00F15DDF">
        <w:rPr>
          <w:rFonts w:ascii="標楷體" w:eastAsia="標楷體" w:hAnsi="標楷體" w:cs="標楷體"/>
          <w:sz w:val="28"/>
          <w:szCs w:val="28"/>
          <w:u w:val="single"/>
        </w:rPr>
        <w:t xml:space="preserve">上岐 </w:t>
      </w:r>
      <w:r w:rsidRPr="00F708AB">
        <w:rPr>
          <w:rFonts w:ascii="標楷體" w:eastAsia="標楷體" w:hAnsi="標楷體" w:hint="eastAsia"/>
          <w:sz w:val="28"/>
        </w:rPr>
        <w:t>國民小</w:t>
      </w:r>
      <w:r w:rsidRPr="00284383">
        <w:rPr>
          <w:rFonts w:ascii="標楷體" w:eastAsia="標楷體" w:hAnsi="標楷體" w:hint="eastAsia"/>
          <w:sz w:val="28"/>
        </w:rPr>
        <w:t>學</w:t>
      </w:r>
      <w:r w:rsidR="00F15DDF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1</w:t>
      </w:r>
      <w:r w:rsidR="00F15DDF">
        <w:rPr>
          <w:rFonts w:ascii="標楷體" w:eastAsia="標楷體" w:hAnsi="標楷體" w:cs="華康中黑體"/>
          <w:kern w:val="0"/>
          <w:sz w:val="28"/>
          <w:szCs w:val="28"/>
          <w:u w:val="single"/>
        </w:rPr>
        <w:t>0</w:t>
      </w:r>
      <w:r w:rsidR="008A40E2">
        <w:rPr>
          <w:rFonts w:ascii="標楷體" w:eastAsia="標楷體" w:hAnsi="標楷體" w:cs="華康中黑體" w:hint="eastAsia"/>
          <w:kern w:val="0"/>
          <w:sz w:val="28"/>
          <w:szCs w:val="28"/>
          <w:u w:val="single"/>
        </w:rPr>
        <w:t>9</w:t>
      </w:r>
      <w:r w:rsidRPr="00284383">
        <w:rPr>
          <w:rFonts w:ascii="標楷體" w:eastAsia="標楷體" w:hAnsi="標楷體" w:hint="eastAsia"/>
          <w:sz w:val="28"/>
        </w:rPr>
        <w:t>學年</w:t>
      </w:r>
      <w:r w:rsidRPr="00F708AB">
        <w:rPr>
          <w:rFonts w:ascii="標楷體" w:eastAsia="標楷體" w:hAnsi="標楷體" w:hint="eastAsia"/>
          <w:sz w:val="28"/>
        </w:rPr>
        <w:t>度第</w:t>
      </w:r>
      <w:r w:rsidR="009145DA">
        <w:rPr>
          <w:rFonts w:ascii="標楷體" w:eastAsia="標楷體" w:hAnsi="標楷體" w:hint="eastAsia"/>
          <w:sz w:val="28"/>
        </w:rPr>
        <w:t>二</w:t>
      </w:r>
      <w:r w:rsidRPr="00F708AB">
        <w:rPr>
          <w:rFonts w:ascii="標楷體" w:eastAsia="標楷體" w:hAnsi="標楷體" w:hint="eastAsia"/>
          <w:sz w:val="28"/>
        </w:rPr>
        <w:t>學期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="00AA2B63">
        <w:rPr>
          <w:rFonts w:ascii="標楷體" w:eastAsia="標楷體" w:hAnsi="標楷體" w:hint="eastAsia"/>
          <w:sz w:val="28"/>
          <w:u w:val="single"/>
        </w:rPr>
        <w:t>四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F708AB">
        <w:rPr>
          <w:rFonts w:ascii="標楷體" w:eastAsia="標楷體" w:hAnsi="標楷體" w:hint="eastAsia"/>
          <w:sz w:val="28"/>
        </w:rPr>
        <w:t>年級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="00FE363F">
        <w:rPr>
          <w:rFonts w:ascii="標楷體" w:eastAsia="標楷體" w:hAnsi="標楷體" w:hint="eastAsia"/>
          <w:sz w:val="28"/>
          <w:u w:val="single"/>
        </w:rPr>
        <w:t>彈性(</w:t>
      </w:r>
      <w:r w:rsidRPr="00F708AB">
        <w:rPr>
          <w:rFonts w:ascii="標楷體" w:eastAsia="標楷體" w:hAnsi="標楷體" w:hint="eastAsia"/>
          <w:sz w:val="28"/>
          <w:u w:val="single"/>
        </w:rPr>
        <w:t>數學</w:t>
      </w:r>
      <w:r w:rsidR="00FE363F">
        <w:rPr>
          <w:rFonts w:ascii="標楷體" w:eastAsia="標楷體" w:hAnsi="標楷體" w:hint="eastAsia"/>
          <w:sz w:val="28"/>
          <w:u w:val="single"/>
        </w:rPr>
        <w:t>)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F708AB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F708AB">
        <w:rPr>
          <w:rFonts w:ascii="標楷體" w:eastAsia="標楷體" w:hAnsi="標楷體" w:hint="eastAsia"/>
          <w:sz w:val="28"/>
        </w:rPr>
        <w:t xml:space="preserve">  設計者：</w:t>
      </w:r>
      <w:r w:rsidR="00F15DDF" w:rsidRPr="00F15DDF">
        <w:rPr>
          <w:rFonts w:ascii="標楷體" w:eastAsia="標楷體" w:hAnsi="標楷體" w:hint="eastAsia"/>
          <w:sz w:val="28"/>
          <w:u w:val="single"/>
        </w:rPr>
        <w:t xml:space="preserve"> </w:t>
      </w:r>
      <w:r w:rsidR="008A40E2">
        <w:rPr>
          <w:rFonts w:ascii="標楷體" w:eastAsia="標楷體" w:hAnsi="標楷體" w:hint="eastAsia"/>
          <w:sz w:val="28"/>
          <w:u w:val="single"/>
        </w:rPr>
        <w:t>王大榮</w:t>
      </w:r>
      <w:r w:rsidR="00F15DDF" w:rsidRPr="00F15DDF"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D343E5" w:rsidRPr="00F708AB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F708AB">
        <w:rPr>
          <w:rFonts w:ascii="標楷體" w:eastAsia="標楷體" w:hAnsi="標楷體" w:hint="eastAsia"/>
          <w:sz w:val="28"/>
        </w:rPr>
        <w:t>一．教材來源：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F708AB">
        <w:rPr>
          <w:rFonts w:ascii="標楷體" w:eastAsia="標楷體" w:hAnsi="標楷體"/>
          <w:sz w:val="28"/>
        </w:rPr>
        <w:t xml:space="preserve"> </w:t>
      </w:r>
      <w:r w:rsidRPr="00F708AB">
        <w:rPr>
          <w:rFonts w:ascii="標楷體" w:eastAsia="標楷體" w:hAnsi="標楷體" w:hint="eastAsia"/>
          <w:sz w:val="28"/>
        </w:rPr>
        <w:t>出版 第</w:t>
      </w:r>
      <w:r w:rsidRPr="00F708AB">
        <w:rPr>
          <w:rFonts w:ascii="標楷體" w:eastAsia="標楷體" w:hAnsi="標楷體"/>
          <w:sz w:val="28"/>
        </w:rPr>
        <w:t xml:space="preserve"> 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4C5EB7">
        <w:rPr>
          <w:rFonts w:ascii="標楷體" w:eastAsia="標楷體" w:hAnsi="標楷體" w:hint="eastAsia"/>
          <w:sz w:val="28"/>
          <w:u w:val="single"/>
        </w:rPr>
        <w:t>八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F708AB">
        <w:rPr>
          <w:rFonts w:ascii="標楷體" w:eastAsia="標楷體" w:hAnsi="標楷體"/>
          <w:sz w:val="28"/>
        </w:rPr>
        <w:t xml:space="preserve"> </w:t>
      </w:r>
      <w:r w:rsidRPr="00F708AB">
        <w:rPr>
          <w:rFonts w:ascii="標楷體" w:eastAsia="標楷體" w:hAnsi="標楷體" w:hint="eastAsia"/>
          <w:sz w:val="28"/>
        </w:rPr>
        <w:t>冊</w:t>
      </w:r>
    </w:p>
    <w:p w:rsidR="00D343E5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F708AB">
        <w:rPr>
          <w:rFonts w:ascii="標楷體" w:eastAsia="標楷體" w:hAnsi="標楷體" w:hint="eastAsia"/>
          <w:sz w:val="28"/>
        </w:rPr>
        <w:t>二．學習領域教學節數：每週</w:t>
      </w:r>
      <w:r w:rsidRPr="00F708AB">
        <w:rPr>
          <w:rFonts w:ascii="標楷體" w:eastAsia="標楷體" w:hAnsi="標楷體"/>
          <w:sz w:val="28"/>
        </w:rPr>
        <w:t xml:space="preserve"> </w:t>
      </w:r>
      <w:r w:rsidRPr="00F708AB">
        <w:rPr>
          <w:rFonts w:ascii="標楷體" w:eastAsia="標楷體" w:hAnsi="標楷體" w:hint="eastAsia"/>
          <w:sz w:val="28"/>
        </w:rPr>
        <w:t xml:space="preserve"> 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="00FE363F">
        <w:rPr>
          <w:rFonts w:ascii="標楷體" w:eastAsia="標楷體" w:hAnsi="標楷體"/>
          <w:sz w:val="28"/>
          <w:u w:val="single"/>
        </w:rPr>
        <w:t>1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F708AB">
        <w:rPr>
          <w:rFonts w:ascii="標楷體" w:eastAsia="標楷體" w:hAnsi="標楷體"/>
          <w:sz w:val="28"/>
        </w:rPr>
        <w:t xml:space="preserve"> </w:t>
      </w:r>
      <w:r w:rsidRPr="00F708AB">
        <w:rPr>
          <w:rFonts w:ascii="標楷體" w:eastAsia="標楷體" w:hAnsi="標楷體" w:hint="eastAsia"/>
          <w:sz w:val="28"/>
        </w:rPr>
        <w:t xml:space="preserve">節，學期總節數：  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</w:t>
      </w:r>
      <w:r w:rsidR="007A3B1B">
        <w:rPr>
          <w:rFonts w:ascii="標楷體" w:eastAsia="標楷體" w:hAnsi="標楷體"/>
          <w:sz w:val="28"/>
          <w:u w:val="single"/>
        </w:rPr>
        <w:t>19</w:t>
      </w:r>
      <w:r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F708AB">
        <w:rPr>
          <w:rFonts w:ascii="標楷體" w:eastAsia="標楷體" w:hAnsi="標楷體" w:hint="eastAsia"/>
          <w:sz w:val="28"/>
        </w:rPr>
        <w:t xml:space="preserve">  節。</w:t>
      </w:r>
    </w:p>
    <w:p w:rsidR="00D343E5" w:rsidRPr="00F708AB" w:rsidRDefault="00D343E5" w:rsidP="00D343E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F708AB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4846C6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E4373B">
        <w:rPr>
          <w:rFonts w:ascii="標楷體" w:eastAsia="標楷體" w:hAnsi="標楷體" w:hint="eastAsia"/>
          <w:sz w:val="22"/>
          <w:szCs w:val="22"/>
        </w:rPr>
        <w:t>解決生活情境中的兩步驟整數四則問題；以括號區分兩步驟問題的計算順序；將生活中的兩步驟整數四則問題記成併式，並以一步一步的方法記錄解題過程；能知道整數四則的併式約定，並用來列式求答。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能認識公里，及知道公里、公尺和公分的關係，並做化聚；透過生活中的實測和估測活動，培養長度量感；能做公里和公尺的加減乘除計算。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能在具體等分的情境中，理解等值分數；能做簡單異分母分數的比較；能做簡單分數和小數的互換(分母為2、5、10、100)；能在具體等分的情境中，理解分數之「整數相除」的意涵；認識分數數線，並能將分數標記在數線上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能由直角、垂直與平行的概念，認識四邊形；認識正方形、長方形、平行四邊形、菱形與梯形；運用角與邊等性質，辨認簡單圖形；透過操作，認識基本四邊形的簡單性質；能畫出各種四邊形，如：正方形、長方形、平行四邊形與梯形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億以上數的概念、位值、化聚與大小比較；進行兩階或跨階單位的換算；認識數的十進位結構及表示法；大數的加減。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解決一、二位小數整數倍的計算；解決小數加、減與乘的兩步驟問題。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認識概數的意義；能用四捨五入法、無條件進入法、無條件捨去法等方式對一個數量取概數；能用四捨五入法對大數取概數，做加減估算。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能理解長方形和正方形的周長公式；能理解長方形和正方形的面積公式；能認識1平方公尺，並以平方公尺為單位進行實測與估測及培養量感；能知道平方公分與平方公尺的關係並作相關的計算；能計算簡單複合圖形的面積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能解決時間量的複名數與單名數的換算問題。能解決複名數時間量的加減計算問題。能解決兩時刻之間的時間量問題。能解決時刻與時間量的加減問題(含跨日)。</w:t>
      </w:r>
    </w:p>
    <w:p w:rsidR="004846C6" w:rsidRPr="00AE0EF3" w:rsidRDefault="004846C6" w:rsidP="004846C6">
      <w:pPr>
        <w:pStyle w:val="1"/>
        <w:numPr>
          <w:ilvl w:val="0"/>
          <w:numId w:val="20"/>
        </w:numPr>
        <w:spacing w:line="400" w:lineRule="exact"/>
        <w:jc w:val="left"/>
        <w:rPr>
          <w:rFonts w:ascii="標楷體" w:eastAsia="標楷體" w:hAnsi="標楷體"/>
          <w:sz w:val="22"/>
          <w:szCs w:val="22"/>
        </w:rPr>
      </w:pPr>
      <w:r w:rsidRPr="00AE0EF3">
        <w:rPr>
          <w:rFonts w:ascii="標楷體" w:eastAsia="標楷體" w:hAnsi="標楷體" w:hint="eastAsia"/>
          <w:sz w:val="22"/>
          <w:szCs w:val="22"/>
        </w:rPr>
        <w:t>認識體積及體積的直接比較。經驗體積的保留概念。能利用個別單位，進行體積的比較。認識體積單位「立方公分」，並進行體積的實測。</w:t>
      </w:r>
    </w:p>
    <w:p w:rsidR="00D343E5" w:rsidRPr="00F708AB" w:rsidRDefault="003F555D" w:rsidP="00D343E5">
      <w:pPr>
        <w:pStyle w:val="1"/>
        <w:jc w:val="left"/>
        <w:rPr>
          <w:rFonts w:ascii="標楷體" w:eastAsia="標楷體" w:hAnsi="標楷體"/>
          <w:szCs w:val="28"/>
        </w:rPr>
      </w:pPr>
      <w:r>
        <w:rPr>
          <w:rFonts w:ascii="標楷體" w:eastAsia="標楷體" w:hAnsi="標楷體"/>
          <w:szCs w:val="28"/>
        </w:rPr>
        <w:br w:type="page"/>
      </w:r>
      <w:r w:rsidR="00D343E5" w:rsidRPr="00F708AB">
        <w:rPr>
          <w:rFonts w:ascii="標楷體" w:eastAsia="標楷體" w:hAnsi="標楷體" w:hint="eastAsia"/>
          <w:szCs w:val="28"/>
        </w:rPr>
        <w:lastRenderedPageBreak/>
        <w:t>四．本學期課程內涵</w:t>
      </w:r>
      <w:r w:rsidR="00D343E5" w:rsidRPr="00F708AB">
        <w:rPr>
          <w:rFonts w:ascii="標楷體" w:eastAsia="標楷體" w:hAnsi="標楷體" w:hint="eastAsia"/>
        </w:rPr>
        <w:t>：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EF59AD" w:rsidRPr="003B6FF7" w:rsidTr="00A64FAA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EF59AD" w:rsidRPr="003B6FF7" w:rsidRDefault="00EF59AD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B6FF7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EF59AD" w:rsidRPr="003B6FF7" w:rsidRDefault="00EF59A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6FF7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EF59AD" w:rsidRPr="003B6FF7" w:rsidRDefault="00EF59AD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3B6FF7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EF59AD" w:rsidRPr="003B6FF7" w:rsidRDefault="00EF59AD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</w:rPr>
            </w:pPr>
            <w:r w:rsidRPr="003B6FF7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EF59AD" w:rsidRPr="003B6FF7" w:rsidRDefault="00EF59A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3B6FF7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EF59AD" w:rsidRPr="00F15DDF" w:rsidRDefault="00EF59AD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F15DDF">
              <w:rPr>
                <w:rFonts w:ascii="標楷體" w:eastAsia="標楷體" w:hAnsi="標楷體" w:hint="eastAsia"/>
              </w:rPr>
              <w:t>備註</w:t>
            </w:r>
          </w:p>
        </w:tc>
      </w:tr>
      <w:tr w:rsidR="007A3B1B" w:rsidRPr="003B6FF7" w:rsidTr="008F2E24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A3B1B" w:rsidRPr="003B6FF7" w:rsidRDefault="007A3B1B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3B6FF7">
              <w:rPr>
                <w:rFonts w:ascii="標楷體" w:eastAsia="標楷體" w:hAnsi="標楷體" w:hint="eastAsia"/>
              </w:rPr>
              <w:t>週</w:t>
            </w:r>
            <w:r>
              <w:rPr>
                <w:rFonts w:ascii="標楷體" w:eastAsia="標楷體" w:hAnsi="標楷體" w:hint="eastAsia"/>
                <w:lang w:eastAsia="zh-HK"/>
              </w:rPr>
              <w:t>次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A3B1B" w:rsidRPr="003B6FF7" w:rsidRDefault="007A3B1B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7A3B1B" w:rsidRPr="003B6FF7" w:rsidRDefault="007A3B1B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A3B1B" w:rsidRPr="003B6FF7" w:rsidRDefault="007A3B1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7A3B1B" w:rsidRPr="003B6FF7" w:rsidRDefault="007A3B1B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A3B1B" w:rsidRPr="00F15DDF" w:rsidRDefault="007A3B1B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A3B1B" w:rsidRPr="003B6FF7" w:rsidTr="0090748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4-n-05 能做整數四則混合計算(兩步驟)。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4-a-02 能在四則混合計算中，應用數的運算性質。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C-R-01,C-R-02,C-R-03,C-R-04,C-T-01,C-T-02,C-S-03,C-C-01,C-C-02,C-C-03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一、整數四則混合計算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【活動一】加減與除的混合計算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1.教師口述情境布題，透過觀察和討論，使用含有括號的併式記錄加減與除的問題。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2.教師重新布題，透過觀察和討論，理解加減與除時，先除後加減。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7A3B1B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7A3B1B" w:rsidRPr="003B6FF7" w:rsidTr="00437A5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4-n-05 能做整數四則混合計算(兩步驟)。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4-a-01 能在具體情境中，理解乘法結合律。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4-a-02 能在四則混合計算中，應用數的運算性質。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C-R-01,C-R-02,C-R-03,C-R-04,C-T-01,C-T-02,C-S-03,C-C-01,C-C-02,C-C-03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一、整數四則混合計算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【活動二】四則運算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1.教師口述布題，透過觀察和討論，理解有括號的算式中，括號內的算式先算。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2.教師重新布題，透過觀察和討論，理解沒有括號的算式中，只有乘除或只有加減時，要由左而右計算。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3.教師重新布題，透過觀察和討論，理解沒有括號的算式中，加減乘除混合時，先算乘除再算加減。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9E7BF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4-n-15 能認識長度單位「公里」，及「公里」與其他長度單位的關係，並做相關的計算。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C-R-01,C-R-02,C-R-03,C-R-04,C-T-02,C-S-01,C-S-02,C-S-03,C-S-04,C-C-01,C-C-02,C-C-03,C-C-04,C-C-05,C-C-07,C-C-08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二、公里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【活動一】公里、公尺和公分的換算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1..教師布題(幾公尺換成幾公里幾公尺的單位化聚)，學生透過觀察和討論，進行解題活動。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2.教師布</w:t>
            </w:r>
            <w:r>
              <w:rPr>
                <w:rFonts w:ascii="標楷體" w:eastAsia="標楷體" w:hAnsi="標楷體" w:hint="eastAsia"/>
                <w:sz w:val="16"/>
              </w:rPr>
              <w:t>題</w:t>
            </w:r>
            <w:r>
              <w:rPr>
                <w:rFonts w:ascii="標楷體" w:eastAsia="標楷體" w:hAnsi="標楷體"/>
                <w:sz w:val="16"/>
              </w:rPr>
              <w:t>(幾公分換成幾公里的單位化聚)，學生透過觀察和討論，進行解題活動。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7A3B1B" w:rsidRPr="003B6FF7" w:rsidTr="0040203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4-n-15 能認識長度單位「公里」，及「公里」與其他長度單位的關係，並做相關的計算。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C-R-01,C-R-02,C-R-03,C-R-04,C-T-02,C-S-01,C-S-02,C-S-03,C-S-04,C-C-01,C-C-02,C-C-03,C-C-04,C-C-05,C-C-07,C-C-08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二、公里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【活動二】公里和公尺的加減計算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1.教師以口述路標的情境布題，透過觀察和討論，學生進行公里和公尺的二階單位加</w:t>
            </w:r>
            <w:r>
              <w:rPr>
                <w:rFonts w:ascii="標楷體" w:eastAsia="標楷體" w:hAnsi="標楷體" w:hint="eastAsia"/>
                <w:sz w:val="16"/>
              </w:rPr>
              <w:t>、</w:t>
            </w:r>
            <w:r>
              <w:rPr>
                <w:rFonts w:ascii="標楷體" w:eastAsia="標楷體" w:hAnsi="標楷體"/>
                <w:sz w:val="16"/>
              </w:rPr>
              <w:t>減法計算活動。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【活動三】公里和公尺的乘除計算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1.教師以口述情境布題，透過觀察和討論，學生進行公里和公尺二階單位的乘法計算活動。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4.實測操作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922DE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4-n-07 能理解分數之「整數相除」的意涵。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4-n-09 能認識等值分數，進行簡單異分母分數的比較，並用來做簡單分數與小數的互換。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C-R-01,C-R-02,C-R-03,C-R-04,C-T-01,C-T-02,C-T-04,C-S-02,C-S-03,C-S-04,C-C-01,C-C-02,C-C-5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三、分數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【活動一】分數和小數的互換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1.教師口述布題，學生透過觀察和討論，察覺和解決分數化為小數、小數化為分數的問題(分母為10、100)。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2.教師重新口述布題，學生解決分數化為小數、小數化為分數的問題(分母為2、5、10、100)。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1.互相討論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4.實際操作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9342A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4-n-07 能理解分數之「整數相除」的意涵。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4-n-09 能認識等值分數，進行簡單異分母分數的比較，並用來做簡單分數與小數的互換。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4-n-10 能將簡單分數標記在數線上。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C-R-01,C-R-02,C-R-03,C-R-04,C-T-01,C-T-02,C-T-04,C-S-02,C-S-03,C-S-04,C-C-01,C-C-02,C-C-5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三、分數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【活動二】用分數表示整數相除的結果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1.教師口述布題，學生透過觀察和討論，察覺和解決整數除以整數使用真分數表徵的問題。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2.教師重新口述布題，學生解決整數除以整數使用假(帶)分數表徵的問題。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2.互相討論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5.實際操作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A3B1B" w:rsidRPr="003B6FF7" w:rsidTr="00C162A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4-s-01 能運用「角」與「邊」等構成要素，辨認簡單平面圖形。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4-s-06 能理解平面上直角、垂直與平行的意義。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C-R-01,C-R-02,C-R-03,C-R-04,C-S-04,C-S-05,C-T-01,C-S-03,C-S-04,C-C-01,C-C-02,C-C-03,C-C-04,C-C-05,C-C-06,C-C-07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四、四邊形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【活動二】四邊形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1.教師口述布題，透過觀察、討論和操作，認識四邊形和其數學上的用語(對</w:t>
            </w:r>
            <w:r>
              <w:rPr>
                <w:rFonts w:ascii="標楷體" w:eastAsia="標楷體" w:hAnsi="標楷體" w:hint="eastAsia"/>
                <w:sz w:val="16"/>
              </w:rPr>
              <w:t>鄰邊、邊、對角、對角線</w:t>
            </w:r>
            <w:r>
              <w:rPr>
                <w:rFonts w:ascii="標楷體" w:eastAsia="標楷體" w:hAnsi="標楷體"/>
                <w:sz w:val="16"/>
              </w:rPr>
              <w:t>)。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2.課堂問答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4.實測操作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7A3B1B" w:rsidRPr="003B6FF7" w:rsidTr="0003092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4-s-01 能運用「角」與「邊」等構成要素，辨認簡單平面圖形。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4-s-06 能理解平面上直角、垂直與平行的意義。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C-R-01,C-R-02,C-R-03,C-R-04,C-S-04,C-S-05,C-T-01,C-S-03,C-S-04,C-C-01,C-C-02,C-C-03,C-C-04,C-C-05,C-C-06,C-C-07</w:t>
            </w:r>
          </w:p>
          <w:p w:rsidR="007A3B1B" w:rsidRPr="00CC291C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四、四邊形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【活動二】四邊形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1.教師口述布題，透過觀察、討論和操作，認識四邊形和其數學上的用語(對</w:t>
            </w:r>
            <w:r>
              <w:rPr>
                <w:rFonts w:ascii="標楷體" w:eastAsia="標楷體" w:hAnsi="標楷體" w:hint="eastAsia"/>
                <w:sz w:val="16"/>
              </w:rPr>
              <w:t>鄰邊、邊、對角、對角線</w:t>
            </w:r>
            <w:r>
              <w:rPr>
                <w:rFonts w:ascii="標楷體" w:eastAsia="標楷體" w:hAnsi="標楷體"/>
                <w:sz w:val="16"/>
              </w:rPr>
              <w:t>)。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2.課堂問答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4.實測操作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7A3B1B" w:rsidRPr="003B6FF7" w:rsidTr="003E16D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250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4-n-01 能透過位值概念，延伸整數的認識到大數(含「億」、「兆」之位名)，並做位值單位的換算。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4-n-02 能熟練整數加、減的直式計算。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9C4A5D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C-R-01,C-R-02,C-R-03,C-R-04,C-C-01,C-C-02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五、億以上的數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【活動一】億以上的數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1.教師口述布題，透過操作定位板紀錄，認識千兆以內的數，並進行千兆以內數的聽、說、讀、寫的活動。</w:t>
            </w:r>
          </w:p>
          <w:p w:rsidR="007A3B1B" w:rsidRPr="003B6FF7" w:rsidRDefault="007A3B1B" w:rsidP="009C4A5D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2.教師重新口述布題，透過觀察和討論，進行大數的報讀應用活動。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2.動態評量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3.課堂問答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7E121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4-n-01 能透過位值概念，延伸整數的認識到大數(含「億」、「兆」之位名)，並做位值單位的換算。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4-n-02 能熟練整數加、減的直式計算。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C-R-01,C-R-02,C-R-03,C-R-04,C-C-01,C-C-02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五、億以上的數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【活動三】大數的加減計算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1.教師重新口述布題，透過觀察和討論，進行解題活動，以加減直式記錄並計算，進行解題活動。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3.動態評量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4.課堂問答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7A3B1B" w:rsidRPr="003B6FF7" w:rsidTr="00D8451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4-n-12 能用直式處理二位小數加、減與整數倍的計算，並解決生活中的問題。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C-R-01,C-R-02,C-R-03,C-T-01,C-T-02,C-S-02,C-S-03,C-S-04,C-C-01,C-C-02,C-C-03,C-C-05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六、小數的乘法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【活動一】二位小數×整數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1.教師重新布題，透過討論，察覺小數乘法直式和整數乘法直式一樣，最後在答案點上和被乘數一樣位數的小數點。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2.教師口述布題，解決二位小數乘以整數的問題，並以直式記錄計算。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3.教師重新布題，引導學生</w:t>
            </w:r>
            <w:r>
              <w:rPr>
                <w:rFonts w:ascii="標楷體" w:eastAsia="標楷體" w:hAnsi="標楷體" w:hint="eastAsia"/>
                <w:sz w:val="16"/>
              </w:rPr>
              <w:t>經驗小數點位置移動與積的小數點的關係。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E078F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76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4-n-12 能用直式處理二位小數加、減與整數倍的計算，並解決生活中的問題。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C-R-01,C-R-02,C-R-03,C-T-01,C-T-02,C-S-02,C-S-03,C-S-04,C-C-01,C-C-02,C-C-03,C-C-05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六、小數的乘法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【活動二】小數計算的應用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1.教師口述布題，學生進行多步驟的加、減與乘的小數計算解題活動。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【數學步道】小數的十進位結構</w:t>
            </w:r>
          </w:p>
          <w:p w:rsidR="007A3B1B" w:rsidRPr="003B6FF7" w:rsidRDefault="007A3B1B" w:rsidP="00276A9F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1.教師口述布題，學生透過觀察和討論，用算式將小數的十進位表示法記下來。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11239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53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4-n-06 能在具體情境中，對大數在指定位數取概數(含四捨五入法)，並做加、減之估算。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C-R-01,C-R-02,C-R-03,C-R-04,C-T-01,C-T-02,C-S-02,C-S-03,C-S-04,C-S-05,C-C-02,C-C-03,C-C-05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七、概數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【活動一】無條件捨去法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1.教師口述布題，透過觀察和討論，察覺和認識無條件捨去法並取概數到指定位數。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【活動二】無條件進入法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1.教師口述布題，透過觀察和討論，察覺和認識無條件進入法並取概數到指定位數。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5C45B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4-n-06 能在具體情境中，對大數在指定位數取概數(含四捨五入法)，並做加、減之估算。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C-R-01,C-R-02,C-R-03,C-R-04,C-T-01,C-T-02,C-S-02,C-S-03,C-S-04,C-S-05,C-C-02,C-C-03,C-C-05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七、概數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【活動三】四捨五入法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1.教師口述布題，透過觀察和討論，察覺用四捨五入法取並取概數到指定位數。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【活動四】應用概數做加減估算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1.教師口述布題，學生透過觀察和討論，察覺和使用先取概數，再進行加、減法的概算。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E530C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4-n-17 能認識面積單位「平方公尺」，及「平方公分」、「平方公尺」間的關係，並做相關計算。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4-n-18 能理解長方形和正方形的面積公式與周長公式。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4-s-09 能理解長方形和正方形的面積公式與周長公式。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C-R-01,C-R-03,C-R-04,C-T-01,C-T-02,C-S-02,C-S-03,C-S-04,C-C-02,C-C-05,C-C-07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八、周長與面積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【活動一】長方形、正方形的面積公式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1.教師口述布題，透過觀察和討論，察覺和使用乘法簡化平方公分板上格子的點算。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2.教師口述布題，透過觀察和討論，察覺長方形面積公式是「長×寬」，並計算長方形面積。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3.教師重新口述情境布題，透過觀察和討論，察覺正方形的面積公式是「邊長×邊長」，並計算正方形</w:t>
            </w:r>
            <w:r>
              <w:rPr>
                <w:rFonts w:ascii="標楷體" w:eastAsia="標楷體" w:hAnsi="標楷體" w:hint="eastAsia"/>
                <w:sz w:val="16"/>
              </w:rPr>
              <w:t>面積。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1.面積實測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DF3BB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4-n-17 能認識面積單位「平方公尺」，及「平方公分」、「平方公尺」間的關係，並做相關計算。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4-n-18 能理解長方形和正方形的面積公式與周長公式。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4-s-09 能理解長方形和正方形的面積公式與周長公式。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C-R-01,C-R-03,C-R-04,C-T-01,C-T-02,C-S-02,C-S-03,C-S-04,C-C-02,C-C-05,C-C-07</w:t>
            </w: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八、周長與面積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【活動二】平方公尺與平分公分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1.教師口述布題，學生利用1平方公尺＝10000平方公分的關係，進行計算、化聚與比較大小。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【活動三】複合圖形的面積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1.教師口述布題，學生透過觀察和討論，運用面積公式計算簡單複合圖形的面積。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5D362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4-n-13 能解決複名數的時間量的計算問題(不含除法)。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C-R-01,C-R-03,C-R-04,C-T-01,C-T-02,C-S-02,C-S-03,C-C-02,C-C-03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九、時間的計算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【活動一】計算兩時刻之間的時間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1.教師口述情境布題，透過觀察數線和討論，解決兩時刻之間的時間量問題。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2.教師重新口述情境布題，學生透過觀察數線和討論，學習解決從上午某個時刻到下午某個時刻所經過的時間。教師同步提示學生，可以使用12時制或24時制來解決問題。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A3B1B" w:rsidRPr="003B6FF7" w:rsidTr="00A95D3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4-n-13 能解決複名數的時間量的計算問題(不含除法)。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C-R-01,C-R-03,C-R-04,C-T-01,C-T-02,C-S-02,C-S-03,C-C-02,C-C-03</w:t>
            </w: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九、時間的計算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【活動二】時刻與時間的跨日計算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1.教師口述情境布題，學生透過觀察數線和討論，學習某時刻經過某一段時間後跨日的時刻計算。</w:t>
            </w:r>
          </w:p>
          <w:p w:rsidR="007A3B1B" w:rsidRPr="003B6FF7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2.教師重新口述情境布題，學生透過觀察數線和討論，學習某時刻在某一段時間前跨日的時刻計算。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2.口頭回答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3.互相討論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7A3B1B" w:rsidRDefault="007A3B1B" w:rsidP="0055399C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7A3B1B" w:rsidRPr="00232E0E" w:rsidRDefault="007A3B1B" w:rsidP="0055399C">
            <w:pPr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7A3B1B" w:rsidRPr="003B6FF7" w:rsidTr="004514C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A3B1B" w:rsidRPr="00232E0E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4-n-19 能認識體積及體積單位「立方公分」。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連結：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C-R-01,C-R-02,C-R-03,C-R-04,C-T-03,C-S-02,C-S-03,C-C-01,C-C-07</w:t>
            </w:r>
          </w:p>
          <w:p w:rsidR="007A3B1B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7A3B1B" w:rsidRPr="003B6FF7" w:rsidRDefault="007A3B1B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040" w:type="dxa"/>
          </w:tcPr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十、體積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【活動一】認識體積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1.教師以課本情境布題，學生做兩物體積大小的直接比較。</w:t>
            </w:r>
          </w:p>
          <w:p w:rsidR="007A3B1B" w:rsidRDefault="007A3B1B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2.教師以課本切蘋果與捏黏土的情境布題，讓學生經驗體積保留概念。</w:t>
            </w:r>
          </w:p>
          <w:p w:rsidR="007A3B1B" w:rsidRDefault="007A3B1B" w:rsidP="007A3B1B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【活動二】立體堆疊</w:t>
            </w:r>
          </w:p>
          <w:p w:rsidR="007A3B1B" w:rsidRPr="003B6FF7" w:rsidRDefault="007A3B1B" w:rsidP="007A3B1B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1.教師以課本情境布題，學生點數積木數量比較形體的體積大小，進行體積的個別單位比較。</w:t>
            </w:r>
          </w:p>
        </w:tc>
        <w:tc>
          <w:tcPr>
            <w:tcW w:w="1080" w:type="dxa"/>
            <w:vAlign w:val="center"/>
          </w:tcPr>
          <w:p w:rsidR="007A3B1B" w:rsidRPr="00F50265" w:rsidRDefault="007A3B1B" w:rsidP="0055399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260" w:type="dxa"/>
          </w:tcPr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1.紙筆測驗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2.互相討論</w:t>
            </w:r>
          </w:p>
          <w:p w:rsidR="007A3B1B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3.口頭回答</w:t>
            </w:r>
          </w:p>
          <w:p w:rsidR="007A3B1B" w:rsidRPr="003B6FF7" w:rsidRDefault="007A3B1B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7A3B1B" w:rsidRDefault="007A3B1B" w:rsidP="007A3B1B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7A3B1B" w:rsidRPr="00232E0E" w:rsidRDefault="007A3B1B" w:rsidP="007A3B1B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CC291C" w:rsidRPr="003B6FF7" w:rsidTr="00F15DD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301" w:type="dxa"/>
            <w:gridSpan w:val="7"/>
            <w:vAlign w:val="center"/>
          </w:tcPr>
          <w:p w:rsidR="00CC291C" w:rsidRPr="00F15DDF" w:rsidRDefault="007A3B1B" w:rsidP="003A4D20">
            <w:pPr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Cs w:val="16"/>
                <w:lang w:eastAsia="zh-HK"/>
              </w:rPr>
              <w:t>休業式</w:t>
            </w:r>
          </w:p>
        </w:tc>
      </w:tr>
    </w:tbl>
    <w:p w:rsidR="009C5265" w:rsidRPr="004F4428" w:rsidRDefault="009C5265" w:rsidP="004F4428"/>
    <w:sectPr w:rsidR="009C5265" w:rsidRPr="004F4428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6C8" w:rsidRDefault="004C76C8" w:rsidP="00777D3A">
      <w:r>
        <w:separator/>
      </w:r>
    </w:p>
  </w:endnote>
  <w:endnote w:type="continuationSeparator" w:id="0">
    <w:p w:rsidR="004C76C8" w:rsidRDefault="004C76C8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6C8" w:rsidRDefault="004C76C8" w:rsidP="00777D3A">
      <w:r>
        <w:separator/>
      </w:r>
    </w:p>
  </w:footnote>
  <w:footnote w:type="continuationSeparator" w:id="0">
    <w:p w:rsidR="004C76C8" w:rsidRDefault="004C76C8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968C249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6AE41FF0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9628FC8C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172AEB14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1F9629BE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D040A160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5EAC6E3E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E1FAE93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16FC3D1E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F19C85B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00E3CE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9FC4B9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8E4E10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2EA6C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AB050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8E667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948C9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6785BA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B3B6ED6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10225A1E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8D149AD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6BA411A8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DA5CA422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1A50CBE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95EAB9E4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EC68ED6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6DF4C6FA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37D93069"/>
    <w:multiLevelType w:val="hybridMultilevel"/>
    <w:tmpl w:val="96408D5C"/>
    <w:lvl w:ilvl="0" w:tplc="221E37C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9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abstractNum w:abstractNumId="17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>
    <w:nsid w:val="6C8337A4"/>
    <w:multiLevelType w:val="hybridMultilevel"/>
    <w:tmpl w:val="9B5ED2DE"/>
    <w:lvl w:ilvl="0" w:tplc="C398394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E35A83B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DD268E2C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1325494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4782A710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81BCB02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824280C2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1E24AEE2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C0A7CD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9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8"/>
  </w:num>
  <w:num w:numId="2">
    <w:abstractNumId w:val="3"/>
  </w:num>
  <w:num w:numId="3">
    <w:abstractNumId w:val="5"/>
  </w:num>
  <w:num w:numId="4">
    <w:abstractNumId w:val="7"/>
  </w:num>
  <w:num w:numId="5">
    <w:abstractNumId w:val="19"/>
  </w:num>
  <w:num w:numId="6">
    <w:abstractNumId w:val="11"/>
  </w:num>
  <w:num w:numId="7">
    <w:abstractNumId w:val="12"/>
  </w:num>
  <w:num w:numId="8">
    <w:abstractNumId w:val="13"/>
  </w:num>
  <w:num w:numId="9">
    <w:abstractNumId w:val="20"/>
  </w:num>
  <w:num w:numId="10">
    <w:abstractNumId w:val="1"/>
  </w:num>
  <w:num w:numId="11">
    <w:abstractNumId w:val="4"/>
  </w:num>
  <w:num w:numId="12">
    <w:abstractNumId w:val="17"/>
  </w:num>
  <w:num w:numId="13">
    <w:abstractNumId w:val="0"/>
  </w:num>
  <w:num w:numId="14">
    <w:abstractNumId w:val="14"/>
  </w:num>
  <w:num w:numId="15">
    <w:abstractNumId w:val="9"/>
  </w:num>
  <w:num w:numId="16">
    <w:abstractNumId w:val="10"/>
  </w:num>
  <w:num w:numId="17">
    <w:abstractNumId w:val="15"/>
  </w:num>
  <w:num w:numId="18">
    <w:abstractNumId w:val="2"/>
  </w:num>
  <w:num w:numId="19">
    <w:abstractNumId w:val="6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71D0"/>
    <w:rsid w:val="0002734F"/>
    <w:rsid w:val="00045FCD"/>
    <w:rsid w:val="0006295D"/>
    <w:rsid w:val="00066D5A"/>
    <w:rsid w:val="00067D81"/>
    <w:rsid w:val="00080908"/>
    <w:rsid w:val="0008552E"/>
    <w:rsid w:val="000E6137"/>
    <w:rsid w:val="001162B9"/>
    <w:rsid w:val="00122D03"/>
    <w:rsid w:val="00125BE8"/>
    <w:rsid w:val="00134900"/>
    <w:rsid w:val="00134EE6"/>
    <w:rsid w:val="00176EFA"/>
    <w:rsid w:val="001808B6"/>
    <w:rsid w:val="00185D05"/>
    <w:rsid w:val="0019237B"/>
    <w:rsid w:val="001930B9"/>
    <w:rsid w:val="00193BF7"/>
    <w:rsid w:val="001B70C1"/>
    <w:rsid w:val="001C1F4F"/>
    <w:rsid w:val="001D2BAC"/>
    <w:rsid w:val="001D5980"/>
    <w:rsid w:val="002013D1"/>
    <w:rsid w:val="002071ED"/>
    <w:rsid w:val="00213AD4"/>
    <w:rsid w:val="00214049"/>
    <w:rsid w:val="0023076A"/>
    <w:rsid w:val="00234E45"/>
    <w:rsid w:val="0023558C"/>
    <w:rsid w:val="00275704"/>
    <w:rsid w:val="00276A9F"/>
    <w:rsid w:val="00295EB5"/>
    <w:rsid w:val="002A619A"/>
    <w:rsid w:val="002A6544"/>
    <w:rsid w:val="002C69C0"/>
    <w:rsid w:val="002D013C"/>
    <w:rsid w:val="002D3B52"/>
    <w:rsid w:val="00302D02"/>
    <w:rsid w:val="00305C1D"/>
    <w:rsid w:val="00306345"/>
    <w:rsid w:val="003145C5"/>
    <w:rsid w:val="0031474B"/>
    <w:rsid w:val="003211A6"/>
    <w:rsid w:val="00326752"/>
    <w:rsid w:val="00326B50"/>
    <w:rsid w:val="003561E3"/>
    <w:rsid w:val="003629DE"/>
    <w:rsid w:val="00363BCA"/>
    <w:rsid w:val="003729B4"/>
    <w:rsid w:val="0037373A"/>
    <w:rsid w:val="00374CA0"/>
    <w:rsid w:val="00396468"/>
    <w:rsid w:val="003A4D20"/>
    <w:rsid w:val="003E2EA0"/>
    <w:rsid w:val="003E76BD"/>
    <w:rsid w:val="003F555D"/>
    <w:rsid w:val="00403190"/>
    <w:rsid w:val="0042659B"/>
    <w:rsid w:val="00432072"/>
    <w:rsid w:val="00465133"/>
    <w:rsid w:val="00476D19"/>
    <w:rsid w:val="004846C6"/>
    <w:rsid w:val="004A05F4"/>
    <w:rsid w:val="004A749A"/>
    <w:rsid w:val="004C3ED4"/>
    <w:rsid w:val="004C5EB7"/>
    <w:rsid w:val="004C76C8"/>
    <w:rsid w:val="004E2BDB"/>
    <w:rsid w:val="004E363B"/>
    <w:rsid w:val="004E6B45"/>
    <w:rsid w:val="004F4428"/>
    <w:rsid w:val="00506508"/>
    <w:rsid w:val="00511B3E"/>
    <w:rsid w:val="00513780"/>
    <w:rsid w:val="00515F1B"/>
    <w:rsid w:val="00534854"/>
    <w:rsid w:val="0055399C"/>
    <w:rsid w:val="00554969"/>
    <w:rsid w:val="00555A6E"/>
    <w:rsid w:val="00557800"/>
    <w:rsid w:val="0056091A"/>
    <w:rsid w:val="00580270"/>
    <w:rsid w:val="00581461"/>
    <w:rsid w:val="00591FE7"/>
    <w:rsid w:val="005A04A9"/>
    <w:rsid w:val="005A13BD"/>
    <w:rsid w:val="005A13C8"/>
    <w:rsid w:val="005C11A3"/>
    <w:rsid w:val="005D3C1B"/>
    <w:rsid w:val="005F1AE6"/>
    <w:rsid w:val="005F4C18"/>
    <w:rsid w:val="00604D24"/>
    <w:rsid w:val="00605B74"/>
    <w:rsid w:val="00633F70"/>
    <w:rsid w:val="00635781"/>
    <w:rsid w:val="00637522"/>
    <w:rsid w:val="006467B0"/>
    <w:rsid w:val="00666A33"/>
    <w:rsid w:val="00674824"/>
    <w:rsid w:val="00674DAC"/>
    <w:rsid w:val="006775A2"/>
    <w:rsid w:val="0068049C"/>
    <w:rsid w:val="0068210B"/>
    <w:rsid w:val="00691CFB"/>
    <w:rsid w:val="006B5E3E"/>
    <w:rsid w:val="006C1EDC"/>
    <w:rsid w:val="006D28BB"/>
    <w:rsid w:val="006F5E84"/>
    <w:rsid w:val="00705BC4"/>
    <w:rsid w:val="00706706"/>
    <w:rsid w:val="00724CDA"/>
    <w:rsid w:val="00727490"/>
    <w:rsid w:val="00736D27"/>
    <w:rsid w:val="007415A3"/>
    <w:rsid w:val="00752A53"/>
    <w:rsid w:val="0075691D"/>
    <w:rsid w:val="00766CB6"/>
    <w:rsid w:val="007749B3"/>
    <w:rsid w:val="00775922"/>
    <w:rsid w:val="00777D3A"/>
    <w:rsid w:val="007820BB"/>
    <w:rsid w:val="00782BD0"/>
    <w:rsid w:val="007A3B1B"/>
    <w:rsid w:val="007A7917"/>
    <w:rsid w:val="00843755"/>
    <w:rsid w:val="00856649"/>
    <w:rsid w:val="00863067"/>
    <w:rsid w:val="0088706E"/>
    <w:rsid w:val="008A40E2"/>
    <w:rsid w:val="008A6640"/>
    <w:rsid w:val="008C17B8"/>
    <w:rsid w:val="008D0437"/>
    <w:rsid w:val="008D32C1"/>
    <w:rsid w:val="008E0D99"/>
    <w:rsid w:val="008F16E5"/>
    <w:rsid w:val="008F2121"/>
    <w:rsid w:val="008F2E01"/>
    <w:rsid w:val="009061AD"/>
    <w:rsid w:val="009068F0"/>
    <w:rsid w:val="00910021"/>
    <w:rsid w:val="009145DA"/>
    <w:rsid w:val="0092067E"/>
    <w:rsid w:val="00922A5E"/>
    <w:rsid w:val="00925CD8"/>
    <w:rsid w:val="00930F51"/>
    <w:rsid w:val="009329F7"/>
    <w:rsid w:val="00940A4D"/>
    <w:rsid w:val="00943EC9"/>
    <w:rsid w:val="00961AA3"/>
    <w:rsid w:val="00977749"/>
    <w:rsid w:val="00987DB6"/>
    <w:rsid w:val="00992E60"/>
    <w:rsid w:val="00996527"/>
    <w:rsid w:val="009C4A5D"/>
    <w:rsid w:val="009C5265"/>
    <w:rsid w:val="009D07BB"/>
    <w:rsid w:val="009E53D2"/>
    <w:rsid w:val="00A07C3D"/>
    <w:rsid w:val="00A21C50"/>
    <w:rsid w:val="00A330B7"/>
    <w:rsid w:val="00A36C8E"/>
    <w:rsid w:val="00A36D2C"/>
    <w:rsid w:val="00A43BB9"/>
    <w:rsid w:val="00A53A04"/>
    <w:rsid w:val="00A61037"/>
    <w:rsid w:val="00A62D17"/>
    <w:rsid w:val="00A64FAA"/>
    <w:rsid w:val="00A73E76"/>
    <w:rsid w:val="00A75C22"/>
    <w:rsid w:val="00A928D0"/>
    <w:rsid w:val="00A96099"/>
    <w:rsid w:val="00AA2B63"/>
    <w:rsid w:val="00AB0AC1"/>
    <w:rsid w:val="00AB11E7"/>
    <w:rsid w:val="00AD0B07"/>
    <w:rsid w:val="00AD4F1C"/>
    <w:rsid w:val="00AF4516"/>
    <w:rsid w:val="00B20A32"/>
    <w:rsid w:val="00B24BC5"/>
    <w:rsid w:val="00B327B6"/>
    <w:rsid w:val="00B40C91"/>
    <w:rsid w:val="00B55943"/>
    <w:rsid w:val="00B655A3"/>
    <w:rsid w:val="00B71478"/>
    <w:rsid w:val="00B86F2C"/>
    <w:rsid w:val="00B9492A"/>
    <w:rsid w:val="00BA054A"/>
    <w:rsid w:val="00BA5482"/>
    <w:rsid w:val="00BA5F91"/>
    <w:rsid w:val="00BB05D5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11D25"/>
    <w:rsid w:val="00C14D1A"/>
    <w:rsid w:val="00C23D94"/>
    <w:rsid w:val="00C370AE"/>
    <w:rsid w:val="00C47CC4"/>
    <w:rsid w:val="00C60CF0"/>
    <w:rsid w:val="00C673E5"/>
    <w:rsid w:val="00C67BC7"/>
    <w:rsid w:val="00C75D8A"/>
    <w:rsid w:val="00C8645A"/>
    <w:rsid w:val="00C91FCC"/>
    <w:rsid w:val="00CC291C"/>
    <w:rsid w:val="00CE6CEC"/>
    <w:rsid w:val="00CF7B72"/>
    <w:rsid w:val="00D020A2"/>
    <w:rsid w:val="00D236CB"/>
    <w:rsid w:val="00D24BDB"/>
    <w:rsid w:val="00D343E5"/>
    <w:rsid w:val="00D36008"/>
    <w:rsid w:val="00D425EC"/>
    <w:rsid w:val="00D713A0"/>
    <w:rsid w:val="00D80528"/>
    <w:rsid w:val="00D80638"/>
    <w:rsid w:val="00D835B7"/>
    <w:rsid w:val="00D863C4"/>
    <w:rsid w:val="00D93797"/>
    <w:rsid w:val="00D955F7"/>
    <w:rsid w:val="00DA1752"/>
    <w:rsid w:val="00DA3D7F"/>
    <w:rsid w:val="00DC0BD8"/>
    <w:rsid w:val="00DD36C7"/>
    <w:rsid w:val="00DE087E"/>
    <w:rsid w:val="00E1309E"/>
    <w:rsid w:val="00E16900"/>
    <w:rsid w:val="00E17EC6"/>
    <w:rsid w:val="00E279A3"/>
    <w:rsid w:val="00E30C20"/>
    <w:rsid w:val="00E37B67"/>
    <w:rsid w:val="00E40C97"/>
    <w:rsid w:val="00E428CD"/>
    <w:rsid w:val="00E46038"/>
    <w:rsid w:val="00E522D4"/>
    <w:rsid w:val="00E52DA3"/>
    <w:rsid w:val="00E52F18"/>
    <w:rsid w:val="00E70DBB"/>
    <w:rsid w:val="00E76402"/>
    <w:rsid w:val="00EA5D66"/>
    <w:rsid w:val="00EC2B65"/>
    <w:rsid w:val="00EC4437"/>
    <w:rsid w:val="00ED21B9"/>
    <w:rsid w:val="00ED79AC"/>
    <w:rsid w:val="00EE55D9"/>
    <w:rsid w:val="00EF154D"/>
    <w:rsid w:val="00EF59AD"/>
    <w:rsid w:val="00F15DDF"/>
    <w:rsid w:val="00F33E18"/>
    <w:rsid w:val="00F60595"/>
    <w:rsid w:val="00F634FF"/>
    <w:rsid w:val="00F85088"/>
    <w:rsid w:val="00F8711C"/>
    <w:rsid w:val="00F92FA5"/>
    <w:rsid w:val="00FB787A"/>
    <w:rsid w:val="00FB7E1D"/>
    <w:rsid w:val="00FD1BC9"/>
    <w:rsid w:val="00FD5139"/>
    <w:rsid w:val="00FD5C28"/>
    <w:rsid w:val="00FE363F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D62044-2CA3-4BFD-998B-90E27774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E0217-DC7D-4F59-8143-DDE1F226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978</Words>
  <Characters>5581</Characters>
  <Application>Microsoft Office Word</Application>
  <DocSecurity>0</DocSecurity>
  <Lines>46</Lines>
  <Paragraphs>13</Paragraphs>
  <ScaleCrop>false</ScaleCrop>
  <Company>nani</Company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6</cp:revision>
  <cp:lastPrinted>2013-03-23T03:36:00Z</cp:lastPrinted>
  <dcterms:created xsi:type="dcterms:W3CDTF">2020-07-04T05:30:00Z</dcterms:created>
  <dcterms:modified xsi:type="dcterms:W3CDTF">2021-04-16T08:08:00Z</dcterms:modified>
</cp:coreProperties>
</file>